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4" w:rsidRPr="00F32F32" w:rsidRDefault="00447724" w:rsidP="00940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327" w:rsidRDefault="00AB6A2F" w:rsidP="0025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суд направлено дело о мошенничестве с квартирами»</w:t>
      </w:r>
    </w:p>
    <w:p w:rsidR="00447724" w:rsidRPr="00E15327" w:rsidRDefault="00447724" w:rsidP="0025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327" w:rsidRDefault="008E46B2" w:rsidP="008A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="00B869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B869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турой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Фрунзенского района Санкт-Петербурга </w:t>
      </w:r>
      <w:r w:rsid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утвержден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обвинительн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ое</w:t>
      </w:r>
      <w:r w:rsidRP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заключение</w:t>
      </w:r>
      <w:r w:rsidRP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 уголовному делу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отношении </w:t>
      </w:r>
      <w:r w:rsid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местно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жител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ьницы</w:t>
      </w:r>
      <w:r w:rsid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котор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ая</w:t>
      </w:r>
      <w:r w:rsid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обвиняется в совершении преступлени</w:t>
      </w:r>
      <w:r w:rsidR="007C776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05190F" w:rsidRP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предусмотренн</w:t>
      </w:r>
      <w:r w:rsidR="007C776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ч.3 ст. 159.2 </w:t>
      </w:r>
      <w:r w:rsidR="008A6BE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 w:rsidR="008A6BE8" w:rsidRPr="008A6BE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ошенничество при получении выплат</w:t>
      </w:r>
      <w:r w:rsidR="008A6BE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 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ч.4</w:t>
      </w:r>
      <w:r w:rsidR="0005190F" w:rsidRP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ст. 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159</w:t>
      </w:r>
      <w:r w:rsidR="0005190F" w:rsidRP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023BB" w:rsidRP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УК РФ </w:t>
      </w:r>
      <w:r w:rsidR="0005190F" w:rsidRP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 w:rsidR="008A6BE8" w:rsidRPr="008A6BE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ошенничество, совершенное в особо крупном размере</w:t>
      </w:r>
      <w:r w:rsidR="0005190F" w:rsidRPr="0005190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1D14A2" w:rsidRDefault="008A6BE8" w:rsidP="00ED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предъявленному обвинению, местная жительница</w:t>
      </w:r>
      <w:r w:rsidR="007C776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7 лет предоставляла в Жилищный комитет Санкт-Петербурга подложные справки о 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низкой </w:t>
      </w:r>
      <w:r w:rsidR="00017D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заработной плате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для получения субсидий на оплату жилого помещения и коммунальных услуг, выплачиваемых 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гражданам,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нуждающи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ся в мерах социальной поддержки. В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преступной деятельности </w:t>
      </w:r>
      <w:r w:rsidR="009023B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обвиняемой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бюджету Санкт-Петербурга причинен ущерб </w:t>
      </w:r>
      <w:r w:rsidR="001D14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размере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62 992 </w:t>
      </w:r>
      <w:r w:rsidR="009023B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рубл</w:t>
      </w:r>
      <w:r w:rsidR="001D14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ей</w:t>
      </w:r>
      <w:r w:rsidR="009023B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927AC2" w:rsidRDefault="007C7768" w:rsidP="0005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Кроме того, </w:t>
      </w:r>
      <w:r w:rsidR="00CD64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</w:t>
      </w:r>
      <w:r w:rsidR="001D14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2011</w:t>
      </w:r>
      <w:r w:rsidR="00CD64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обвиняемая</w:t>
      </w:r>
      <w:r w:rsidR="001D14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CD64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совершила</w:t>
      </w:r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квартирное</w:t>
      </w:r>
      <w:r w:rsidR="00CD64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мошенничество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подав</w:t>
      </w:r>
      <w:r w:rsidR="00CD64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1D14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подложное заявление </w:t>
      </w:r>
      <w:r w:rsidR="00DD279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администрацию района </w:t>
      </w:r>
      <w:r w:rsidR="001D14A2">
        <w:rPr>
          <w:rFonts w:ascii="Times New Roman" w:hAnsi="Times New Roman" w:cs="Times New Roman"/>
          <w:sz w:val="28"/>
          <w:szCs w:val="28"/>
        </w:rPr>
        <w:t>о предоставлении жилого помещения меньшего размера взамен занимаемого жилого помещения</w:t>
      </w:r>
      <w:r w:rsidR="00DD279D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занимаемая квартира</w:t>
      </w:r>
      <w:r w:rsidR="00CD64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была </w:t>
      </w:r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приватизирована дочерью обвиняемой и не являлась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государственной собственностью. 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аким образом, </w:t>
      </w:r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r w:rsidR="00927AC2">
        <w:rPr>
          <w:rFonts w:ascii="Times New Roman" w:hAnsi="Times New Roman" w:cs="Times New Roman"/>
          <w:sz w:val="28"/>
          <w:szCs w:val="28"/>
        </w:rPr>
        <w:t>а заседании комиссии по жилищным вопросам</w:t>
      </w:r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должностные</w:t>
      </w:r>
      <w:r w:rsidR="00DD279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лица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района был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введен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заблуждение</w:t>
      </w:r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при принятии решения о предоставлении обвиняемой отдельной двухкомнатной квартиры.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</w:t>
      </w:r>
      <w:proofErr w:type="gramStart"/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результате</w:t>
      </w:r>
      <w:proofErr w:type="gramEnd"/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преступной деятельности обвиняемая получила две квартиры от 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дминистрации района, </w:t>
      </w:r>
      <w:r w:rsidR="00DD279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одна из 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котор</w:t>
      </w:r>
      <w:r w:rsidR="00DD279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ранее была оформлена на д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оч</w:t>
      </w:r>
      <w:r w:rsidR="00AB6A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ь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обвиняемой.</w:t>
      </w:r>
    </w:p>
    <w:p w:rsidR="008E46B2" w:rsidRDefault="00CF1871" w:rsidP="0005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настоящее время предварительное </w:t>
      </w:r>
      <w:r w:rsidR="001A5F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расследование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завершено, у</w:t>
      </w:r>
      <w:r w:rsidR="002279B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головное дело направлен</w:t>
      </w:r>
      <w:r w:rsid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во Фрунзенский районный суд для рассмотрения по существу.</w:t>
      </w:r>
    </w:p>
    <w:p w:rsidR="007C7768" w:rsidRPr="007C7768" w:rsidRDefault="00B119DB" w:rsidP="007C7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</w:t>
      </w:r>
      <w:r w:rsidR="008E46B2" w:rsidRP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данн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 w:rsidR="008E46B2" w:rsidRP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 </w:t>
      </w:r>
      <w:r w:rsid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преступлени</w:t>
      </w:r>
      <w:r w:rsidR="00ED0F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="008E46B2" w:rsidRP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качестве наказания предусмотрен</w:t>
      </w:r>
      <w:r w:rsidR="00CF18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="008E46B2" w:rsidRPr="008E46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3602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лишение</w:t>
      </w:r>
      <w:r w:rsidR="001A5FB2" w:rsidRPr="001A5F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свободы на срок </w:t>
      </w:r>
      <w:r w:rsidR="007C7768">
        <w:rPr>
          <w:rFonts w:ascii="Times New Roman" w:hAnsi="Times New Roman" w:cs="Times New Roman"/>
          <w:sz w:val="28"/>
          <w:szCs w:val="28"/>
        </w:rPr>
        <w:t>до десяти лет со штрафом</w:t>
      </w:r>
      <w:proofErr w:type="gramEnd"/>
      <w:r w:rsidR="007C7768">
        <w:rPr>
          <w:rFonts w:ascii="Times New Roman" w:hAnsi="Times New Roman" w:cs="Times New Roman"/>
          <w:sz w:val="28"/>
          <w:szCs w:val="28"/>
        </w:rPr>
        <w:t xml:space="preserve"> в размере до одного миллиона рублей.</w:t>
      </w: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447724" w:rsidRDefault="00447724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AB6A2F" w:rsidRDefault="00AB6A2F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927AC2" w:rsidRDefault="00927AC2" w:rsidP="00F11EBD">
      <w:pPr>
        <w:rPr>
          <w:rFonts w:ascii="Times New Roman" w:hAnsi="Times New Roman" w:cs="Times New Roman"/>
          <w:sz w:val="28"/>
          <w:szCs w:val="28"/>
        </w:rPr>
      </w:pPr>
    </w:p>
    <w:p w:rsidR="00714BBA" w:rsidRPr="00714BBA" w:rsidRDefault="00714BBA" w:rsidP="00F11EBD">
      <w:pPr>
        <w:rPr>
          <w:rFonts w:ascii="Times New Roman" w:hAnsi="Times New Roman" w:cs="Times New Roman"/>
          <w:sz w:val="20"/>
          <w:szCs w:val="20"/>
        </w:rPr>
      </w:pPr>
      <w:r w:rsidRPr="00714BBA">
        <w:rPr>
          <w:rFonts w:ascii="Times New Roman" w:hAnsi="Times New Roman" w:cs="Times New Roman"/>
          <w:sz w:val="20"/>
          <w:szCs w:val="20"/>
        </w:rPr>
        <w:t>Ю.М. Макарова, 708-81-18</w:t>
      </w:r>
    </w:p>
    <w:sectPr w:rsidR="00714BBA" w:rsidRPr="00714BBA" w:rsidSect="007C7768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7D80"/>
    <w:rsid w:val="0005190F"/>
    <w:rsid w:val="00052DEA"/>
    <w:rsid w:val="000805DE"/>
    <w:rsid w:val="00082B55"/>
    <w:rsid w:val="000F4E47"/>
    <w:rsid w:val="000F6DD3"/>
    <w:rsid w:val="00107E1F"/>
    <w:rsid w:val="001239DB"/>
    <w:rsid w:val="00152325"/>
    <w:rsid w:val="001A5FB2"/>
    <w:rsid w:val="001B6AFD"/>
    <w:rsid w:val="001C0427"/>
    <w:rsid w:val="001D14A2"/>
    <w:rsid w:val="001D4D9F"/>
    <w:rsid w:val="001F3BE1"/>
    <w:rsid w:val="001F7519"/>
    <w:rsid w:val="002200A4"/>
    <w:rsid w:val="002279B5"/>
    <w:rsid w:val="002407BC"/>
    <w:rsid w:val="002516AA"/>
    <w:rsid w:val="00254073"/>
    <w:rsid w:val="00264D33"/>
    <w:rsid w:val="00272D4F"/>
    <w:rsid w:val="002A1939"/>
    <w:rsid w:val="002A6EEC"/>
    <w:rsid w:val="002B2E90"/>
    <w:rsid w:val="002D74EF"/>
    <w:rsid w:val="00304294"/>
    <w:rsid w:val="0031191A"/>
    <w:rsid w:val="00322C44"/>
    <w:rsid w:val="0035651A"/>
    <w:rsid w:val="003602AC"/>
    <w:rsid w:val="003619C5"/>
    <w:rsid w:val="0039154E"/>
    <w:rsid w:val="00394353"/>
    <w:rsid w:val="003E26A9"/>
    <w:rsid w:val="003F03CF"/>
    <w:rsid w:val="00421FB1"/>
    <w:rsid w:val="00442D61"/>
    <w:rsid w:val="00447724"/>
    <w:rsid w:val="00450727"/>
    <w:rsid w:val="004944D5"/>
    <w:rsid w:val="004A6679"/>
    <w:rsid w:val="004E6DF9"/>
    <w:rsid w:val="00512918"/>
    <w:rsid w:val="00526699"/>
    <w:rsid w:val="0053591A"/>
    <w:rsid w:val="00563612"/>
    <w:rsid w:val="0056597D"/>
    <w:rsid w:val="00571567"/>
    <w:rsid w:val="005807C5"/>
    <w:rsid w:val="005D1770"/>
    <w:rsid w:val="005F1E51"/>
    <w:rsid w:val="0060045E"/>
    <w:rsid w:val="00601FEF"/>
    <w:rsid w:val="0061355A"/>
    <w:rsid w:val="006344EE"/>
    <w:rsid w:val="00636624"/>
    <w:rsid w:val="006A0BA0"/>
    <w:rsid w:val="006B3B74"/>
    <w:rsid w:val="00701C95"/>
    <w:rsid w:val="00706877"/>
    <w:rsid w:val="007137A0"/>
    <w:rsid w:val="00714BBA"/>
    <w:rsid w:val="007238B5"/>
    <w:rsid w:val="007A3328"/>
    <w:rsid w:val="007B266D"/>
    <w:rsid w:val="007C52F5"/>
    <w:rsid w:val="007C695E"/>
    <w:rsid w:val="007C7768"/>
    <w:rsid w:val="007D6820"/>
    <w:rsid w:val="00815CE6"/>
    <w:rsid w:val="00832B91"/>
    <w:rsid w:val="008421F9"/>
    <w:rsid w:val="008A6BE8"/>
    <w:rsid w:val="008E46B2"/>
    <w:rsid w:val="009023BB"/>
    <w:rsid w:val="00911B99"/>
    <w:rsid w:val="009120F1"/>
    <w:rsid w:val="00927AC2"/>
    <w:rsid w:val="00932975"/>
    <w:rsid w:val="00940772"/>
    <w:rsid w:val="00954D4A"/>
    <w:rsid w:val="009D3D23"/>
    <w:rsid w:val="00A0278B"/>
    <w:rsid w:val="00A12BBB"/>
    <w:rsid w:val="00A305D5"/>
    <w:rsid w:val="00AB6A2F"/>
    <w:rsid w:val="00B119DB"/>
    <w:rsid w:val="00B8153D"/>
    <w:rsid w:val="00B86987"/>
    <w:rsid w:val="00BC01A8"/>
    <w:rsid w:val="00BD4654"/>
    <w:rsid w:val="00BE11C0"/>
    <w:rsid w:val="00C12621"/>
    <w:rsid w:val="00C57F49"/>
    <w:rsid w:val="00C8476C"/>
    <w:rsid w:val="00C8763B"/>
    <w:rsid w:val="00CA4C94"/>
    <w:rsid w:val="00CB7AA2"/>
    <w:rsid w:val="00CC2CFE"/>
    <w:rsid w:val="00CD64E1"/>
    <w:rsid w:val="00CE22CC"/>
    <w:rsid w:val="00CE69FA"/>
    <w:rsid w:val="00CF1871"/>
    <w:rsid w:val="00CF34EC"/>
    <w:rsid w:val="00CF6032"/>
    <w:rsid w:val="00D22A6A"/>
    <w:rsid w:val="00D3035D"/>
    <w:rsid w:val="00D80F5E"/>
    <w:rsid w:val="00D94058"/>
    <w:rsid w:val="00D9407D"/>
    <w:rsid w:val="00DA2E6A"/>
    <w:rsid w:val="00DB65C4"/>
    <w:rsid w:val="00DD279D"/>
    <w:rsid w:val="00DE660F"/>
    <w:rsid w:val="00E15327"/>
    <w:rsid w:val="00E1648F"/>
    <w:rsid w:val="00E52E60"/>
    <w:rsid w:val="00E73016"/>
    <w:rsid w:val="00EC65FE"/>
    <w:rsid w:val="00ED0FE3"/>
    <w:rsid w:val="00F11EBD"/>
    <w:rsid w:val="00F24A2C"/>
    <w:rsid w:val="00F32F32"/>
    <w:rsid w:val="00F43CFF"/>
    <w:rsid w:val="00F4745D"/>
    <w:rsid w:val="00F54DFD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Кутыев Дмитрий И.</cp:lastModifiedBy>
  <cp:revision>11</cp:revision>
  <cp:lastPrinted>2019-08-13T13:49:00Z</cp:lastPrinted>
  <dcterms:created xsi:type="dcterms:W3CDTF">2019-08-05T05:51:00Z</dcterms:created>
  <dcterms:modified xsi:type="dcterms:W3CDTF">2019-08-19T06:09:00Z</dcterms:modified>
</cp:coreProperties>
</file>